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9EF" w:rsidRPr="008579EF" w:rsidRDefault="00A71066" w:rsidP="008579EF">
      <w:pPr>
        <w:ind w:left="4248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Утверждено</w:t>
      </w:r>
      <w:r w:rsidR="008579EF" w:rsidRPr="008579EF">
        <w:rPr>
          <w:rFonts w:ascii="Times New Roman" w:hAnsi="Times New Roman" w:cs="Times New Roman"/>
          <w:i/>
          <w:sz w:val="28"/>
          <w:szCs w:val="28"/>
        </w:rPr>
        <w:t xml:space="preserve"> на заседании </w:t>
      </w:r>
      <w:r w:rsidR="008579EF">
        <w:rPr>
          <w:rFonts w:ascii="Times New Roman" w:hAnsi="Times New Roman" w:cs="Times New Roman"/>
          <w:i/>
          <w:sz w:val="28"/>
          <w:szCs w:val="28"/>
        </w:rPr>
        <w:t>у</w:t>
      </w:r>
      <w:r w:rsidR="008579EF" w:rsidRPr="008579EF">
        <w:rPr>
          <w:rFonts w:ascii="Times New Roman" w:hAnsi="Times New Roman" w:cs="Times New Roman"/>
          <w:i/>
          <w:sz w:val="28"/>
          <w:szCs w:val="28"/>
        </w:rPr>
        <w:t>чебно-методического совета</w:t>
      </w:r>
      <w:r w:rsidR="008579E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579EF" w:rsidRPr="008579EF">
        <w:rPr>
          <w:rFonts w:ascii="Times New Roman" w:hAnsi="Times New Roman" w:cs="Times New Roman"/>
          <w:i/>
          <w:sz w:val="28"/>
          <w:szCs w:val="28"/>
        </w:rPr>
        <w:t>ПсковГУ</w:t>
      </w:r>
      <w:proofErr w:type="spellEnd"/>
      <w:r w:rsidR="008579EF">
        <w:rPr>
          <w:rFonts w:ascii="Times New Roman" w:hAnsi="Times New Roman" w:cs="Times New Roman"/>
          <w:i/>
          <w:sz w:val="28"/>
          <w:szCs w:val="28"/>
        </w:rPr>
        <w:t xml:space="preserve"> 07.11.2019</w:t>
      </w:r>
    </w:p>
    <w:p w:rsidR="008579EF" w:rsidRDefault="008579EF" w:rsidP="00377AF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AF1" w:rsidRPr="00377AF1" w:rsidRDefault="00377AF1" w:rsidP="00377AF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AF1">
        <w:rPr>
          <w:rFonts w:ascii="Times New Roman" w:hAnsi="Times New Roman" w:cs="Times New Roman"/>
          <w:b/>
          <w:sz w:val="28"/>
          <w:szCs w:val="28"/>
        </w:rPr>
        <w:t>Требования к основной и дополнительной литературе,</w:t>
      </w:r>
    </w:p>
    <w:p w:rsidR="00377AF1" w:rsidRPr="008579EF" w:rsidRDefault="00377AF1" w:rsidP="008579E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AF1">
        <w:rPr>
          <w:rFonts w:ascii="Times New Roman" w:hAnsi="Times New Roman" w:cs="Times New Roman"/>
          <w:b/>
          <w:sz w:val="28"/>
          <w:szCs w:val="28"/>
        </w:rPr>
        <w:t xml:space="preserve">включаемой в рабочие программы дисциплин (модулей), практик ОПОП </w:t>
      </w:r>
      <w:proofErr w:type="gramStart"/>
      <w:r w:rsidRPr="00377AF1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</w:p>
    <w:p w:rsidR="00377AF1" w:rsidRDefault="00377AF1" w:rsidP="00377AF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77AF1" w:rsidRDefault="00377AF1" w:rsidP="0068575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AF1">
        <w:rPr>
          <w:rFonts w:ascii="Times New Roman" w:hAnsi="Times New Roman" w:cs="Times New Roman"/>
          <w:sz w:val="28"/>
          <w:szCs w:val="28"/>
        </w:rPr>
        <w:t xml:space="preserve">Списки основной и дополнительной литературы формируются в соответствии с требованиями и нормативами обеспеченности библиотечно-информационными ресурсами, утвержденными </w:t>
      </w:r>
      <w:r w:rsidR="00685753">
        <w:rPr>
          <w:rFonts w:ascii="Times New Roman" w:hAnsi="Times New Roman" w:cs="Times New Roman"/>
          <w:sz w:val="28"/>
          <w:szCs w:val="28"/>
        </w:rPr>
        <w:t xml:space="preserve">Федеральными государственными образовательными стандартами </w:t>
      </w:r>
      <w:proofErr w:type="gramStart"/>
      <w:r w:rsidR="0068575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685753">
        <w:rPr>
          <w:rFonts w:ascii="Times New Roman" w:hAnsi="Times New Roman" w:cs="Times New Roman"/>
          <w:sz w:val="28"/>
          <w:szCs w:val="28"/>
        </w:rPr>
        <w:t xml:space="preserve"> и другими нормативными актами</w:t>
      </w:r>
      <w:r w:rsidRPr="00377AF1">
        <w:rPr>
          <w:rFonts w:ascii="Times New Roman" w:hAnsi="Times New Roman" w:cs="Times New Roman"/>
          <w:sz w:val="28"/>
          <w:szCs w:val="28"/>
        </w:rPr>
        <w:t>.</w:t>
      </w:r>
    </w:p>
    <w:p w:rsidR="00E81A7E" w:rsidRDefault="00E81A7E" w:rsidP="00E81A7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E4E54">
        <w:rPr>
          <w:rFonts w:ascii="Times New Roman" w:hAnsi="Times New Roman" w:cs="Times New Roman"/>
          <w:sz w:val="28"/>
          <w:szCs w:val="28"/>
        </w:rPr>
        <w:t xml:space="preserve"> </w:t>
      </w:r>
      <w:r w:rsidR="00A56F52" w:rsidRPr="00E81A7E">
        <w:rPr>
          <w:rFonts w:ascii="Times New Roman" w:hAnsi="Times New Roman" w:cs="Times New Roman"/>
          <w:sz w:val="28"/>
          <w:szCs w:val="28"/>
        </w:rPr>
        <w:t xml:space="preserve">В список основной литературы должны входить </w:t>
      </w:r>
      <w:r w:rsidR="00A56F52" w:rsidRPr="00E81A7E">
        <w:rPr>
          <w:rFonts w:ascii="Times New Roman" w:hAnsi="Times New Roman" w:cs="Times New Roman"/>
          <w:b/>
          <w:sz w:val="28"/>
          <w:szCs w:val="28"/>
        </w:rPr>
        <w:t>учебники и учебные пособия</w:t>
      </w:r>
      <w:r>
        <w:rPr>
          <w:rFonts w:ascii="Times New Roman" w:hAnsi="Times New Roman" w:cs="Times New Roman"/>
          <w:sz w:val="28"/>
          <w:szCs w:val="28"/>
        </w:rPr>
        <w:t>, возможно учебно-методические пособия (по отдельным дисциплинам, где это необходимо, например, задачник по математике);</w:t>
      </w:r>
    </w:p>
    <w:p w:rsidR="00E2664A" w:rsidRPr="00E81A7E" w:rsidRDefault="006F6CD0" w:rsidP="00E81A7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1A7E">
        <w:rPr>
          <w:rFonts w:ascii="Times New Roman" w:hAnsi="Times New Roman" w:cs="Times New Roman"/>
          <w:sz w:val="28"/>
          <w:szCs w:val="28"/>
        </w:rPr>
        <w:t xml:space="preserve"> </w:t>
      </w:r>
      <w:r w:rsidR="00A56F52" w:rsidRPr="00E81A7E">
        <w:rPr>
          <w:rFonts w:ascii="Times New Roman" w:hAnsi="Times New Roman" w:cs="Times New Roman"/>
          <w:sz w:val="28"/>
          <w:szCs w:val="28"/>
        </w:rPr>
        <w:t xml:space="preserve">Для программ магистратуры и аспирантуры в список </w:t>
      </w:r>
      <w:r w:rsidR="00E2664A" w:rsidRPr="00E81A7E">
        <w:rPr>
          <w:rFonts w:ascii="Times New Roman" w:hAnsi="Times New Roman" w:cs="Times New Roman"/>
          <w:sz w:val="28"/>
          <w:szCs w:val="28"/>
        </w:rPr>
        <w:t>могут быть включены монографии (в порядке исключения).</w:t>
      </w:r>
    </w:p>
    <w:p w:rsidR="00371A5E" w:rsidRDefault="00371A5E" w:rsidP="0068575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Количество изданий, представленных в качестве основной литературы, определяется в соответствии с объемом дисциплины в составе ОПОП, но не долж</w:t>
      </w:r>
      <w:r w:rsidR="00E2664A">
        <w:rPr>
          <w:rFonts w:ascii="Times New Roman" w:hAnsi="Times New Roman" w:cs="Times New Roman"/>
          <w:sz w:val="28"/>
          <w:szCs w:val="28"/>
        </w:rPr>
        <w:t>но превышать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7AB">
        <w:rPr>
          <w:rFonts w:ascii="Times New Roman" w:hAnsi="Times New Roman" w:cs="Times New Roman"/>
          <w:sz w:val="28"/>
          <w:szCs w:val="28"/>
        </w:rPr>
        <w:t>наименований</w:t>
      </w:r>
      <w:r w:rsidR="00E2664A">
        <w:rPr>
          <w:rFonts w:ascii="Times New Roman" w:hAnsi="Times New Roman" w:cs="Times New Roman"/>
          <w:sz w:val="28"/>
          <w:szCs w:val="28"/>
        </w:rPr>
        <w:t xml:space="preserve"> (преимущественно электронные издания).</w:t>
      </w:r>
    </w:p>
    <w:p w:rsidR="00371A5E" w:rsidRDefault="00371DC9" w:rsidP="004E21A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список основной литературы </w:t>
      </w:r>
      <w:r w:rsidR="00457CFB">
        <w:rPr>
          <w:rFonts w:ascii="Times New Roman" w:hAnsi="Times New Roman" w:cs="Times New Roman"/>
          <w:sz w:val="28"/>
          <w:szCs w:val="28"/>
        </w:rPr>
        <w:t>включают</w:t>
      </w:r>
      <w:r>
        <w:rPr>
          <w:rFonts w:ascii="Times New Roman" w:hAnsi="Times New Roman" w:cs="Times New Roman"/>
          <w:sz w:val="28"/>
          <w:szCs w:val="28"/>
        </w:rPr>
        <w:t xml:space="preserve"> электронные издания из ЭБС, </w:t>
      </w:r>
      <w:r w:rsidR="00457CFB">
        <w:rPr>
          <w:rFonts w:ascii="Times New Roman" w:hAnsi="Times New Roman" w:cs="Times New Roman"/>
          <w:sz w:val="28"/>
          <w:szCs w:val="28"/>
        </w:rPr>
        <w:t xml:space="preserve">входящих в подписку университета, и </w:t>
      </w:r>
      <w:r>
        <w:rPr>
          <w:rFonts w:ascii="Times New Roman" w:hAnsi="Times New Roman" w:cs="Times New Roman"/>
          <w:sz w:val="28"/>
          <w:szCs w:val="28"/>
        </w:rPr>
        <w:t xml:space="preserve">доступные для </w:t>
      </w:r>
      <w:r w:rsidR="00457CFB">
        <w:rPr>
          <w:rFonts w:ascii="Times New Roman" w:hAnsi="Times New Roman" w:cs="Times New Roman"/>
          <w:sz w:val="28"/>
          <w:szCs w:val="28"/>
        </w:rPr>
        <w:t>чтения</w:t>
      </w:r>
      <w:r>
        <w:rPr>
          <w:rFonts w:ascii="Times New Roman" w:hAnsi="Times New Roman" w:cs="Times New Roman"/>
          <w:sz w:val="28"/>
          <w:szCs w:val="28"/>
        </w:rPr>
        <w:t xml:space="preserve">, и печатные издания из фонда библиотеки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ПсковГУ</w:t>
      </w:r>
      <w:proofErr w:type="spellEnd"/>
      <w:r w:rsidR="00305FB3">
        <w:rPr>
          <w:rFonts w:ascii="Times New Roman" w:hAnsi="Times New Roman" w:cs="Times New Roman"/>
          <w:sz w:val="28"/>
          <w:szCs w:val="28"/>
        </w:rPr>
        <w:t xml:space="preserve"> (издания, находящиеся на кафедрах, не могут быть включены в список)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7CFB">
        <w:rPr>
          <w:rFonts w:ascii="Times New Roman" w:hAnsi="Times New Roman" w:cs="Times New Roman"/>
          <w:sz w:val="28"/>
          <w:szCs w:val="28"/>
        </w:rPr>
        <w:t xml:space="preserve"> </w:t>
      </w:r>
      <w:r w:rsidR="004E21AB">
        <w:rPr>
          <w:rFonts w:ascii="Times New Roman" w:hAnsi="Times New Roman" w:cs="Times New Roman"/>
          <w:sz w:val="28"/>
          <w:szCs w:val="28"/>
        </w:rPr>
        <w:t>Печатные издания, отнесенные к основной литературе, должны соответствовать</w:t>
      </w:r>
      <w:r w:rsidR="00712A21">
        <w:rPr>
          <w:rFonts w:ascii="Times New Roman" w:hAnsi="Times New Roman" w:cs="Times New Roman"/>
          <w:sz w:val="28"/>
          <w:szCs w:val="28"/>
        </w:rPr>
        <w:t xml:space="preserve"> следующим нормативам</w:t>
      </w:r>
      <w:r w:rsidR="004E21AB">
        <w:rPr>
          <w:rFonts w:ascii="Times New Roman" w:hAnsi="Times New Roman" w:cs="Times New Roman"/>
          <w:sz w:val="28"/>
          <w:szCs w:val="28"/>
        </w:rPr>
        <w:t xml:space="preserve">: для ФГОС 3+ </w:t>
      </w:r>
      <w:r w:rsidR="004E21AB" w:rsidRPr="004E21AB">
        <w:rPr>
          <w:rFonts w:ascii="Times New Roman" w:hAnsi="Times New Roman" w:cs="Times New Roman"/>
          <w:sz w:val="28"/>
          <w:szCs w:val="28"/>
        </w:rPr>
        <w:t>- не менее 0,5 (1 учебник на 2-х студентов), для ФГОС 3++ - не менее 0,25 (1 учебник на 4-х студентов)</w:t>
      </w:r>
      <w:r w:rsidR="004E21AB">
        <w:rPr>
          <w:rFonts w:ascii="Times New Roman" w:hAnsi="Times New Roman" w:cs="Times New Roman"/>
          <w:sz w:val="28"/>
          <w:szCs w:val="28"/>
        </w:rPr>
        <w:t>.</w:t>
      </w:r>
      <w:r w:rsidR="0093569A">
        <w:rPr>
          <w:rFonts w:ascii="Times New Roman" w:hAnsi="Times New Roman" w:cs="Times New Roman"/>
          <w:sz w:val="28"/>
          <w:szCs w:val="28"/>
        </w:rPr>
        <w:t xml:space="preserve"> Следует учитывать, что если печатное издание включается в списки нескольких ОПОП, расчет </w:t>
      </w:r>
      <w:proofErr w:type="spellStart"/>
      <w:r w:rsidR="0093569A">
        <w:rPr>
          <w:rFonts w:ascii="Times New Roman" w:hAnsi="Times New Roman" w:cs="Times New Roman"/>
          <w:sz w:val="28"/>
          <w:szCs w:val="28"/>
        </w:rPr>
        <w:t>книгообеспеченности</w:t>
      </w:r>
      <w:proofErr w:type="spellEnd"/>
      <w:r w:rsidR="0093569A">
        <w:rPr>
          <w:rFonts w:ascii="Times New Roman" w:hAnsi="Times New Roman" w:cs="Times New Roman"/>
          <w:sz w:val="28"/>
          <w:szCs w:val="28"/>
        </w:rPr>
        <w:t xml:space="preserve"> производится на общее количество студентов, изучающих дисциплину</w:t>
      </w:r>
      <w:r w:rsidR="00712A21">
        <w:rPr>
          <w:rFonts w:ascii="Times New Roman" w:hAnsi="Times New Roman" w:cs="Times New Roman"/>
          <w:sz w:val="28"/>
          <w:szCs w:val="28"/>
        </w:rPr>
        <w:t>, и, чаще всего, не соответствует нормативам</w:t>
      </w:r>
      <w:r w:rsidR="0093569A">
        <w:rPr>
          <w:rFonts w:ascii="Times New Roman" w:hAnsi="Times New Roman" w:cs="Times New Roman"/>
          <w:sz w:val="28"/>
          <w:szCs w:val="28"/>
        </w:rPr>
        <w:t xml:space="preserve">. </w:t>
      </w:r>
      <w:r w:rsidR="00305FB3">
        <w:rPr>
          <w:rFonts w:ascii="Times New Roman" w:hAnsi="Times New Roman" w:cs="Times New Roman"/>
          <w:sz w:val="28"/>
          <w:szCs w:val="28"/>
        </w:rPr>
        <w:t>В таких случаях в списках следует оставить только электронные издания.</w:t>
      </w:r>
    </w:p>
    <w:p w:rsidR="004E21AB" w:rsidRPr="002E4E54" w:rsidRDefault="004E21AB" w:rsidP="004E21AB">
      <w:pPr>
        <w:ind w:firstLine="708"/>
        <w:contextualSpacing/>
        <w:jc w:val="both"/>
        <w:rPr>
          <w:rStyle w:val="s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B30EE">
        <w:rPr>
          <w:rFonts w:ascii="Times New Roman" w:hAnsi="Times New Roman" w:cs="Times New Roman"/>
          <w:sz w:val="28"/>
          <w:szCs w:val="28"/>
        </w:rPr>
        <w:t>С</w:t>
      </w:r>
      <w:r w:rsidR="00305FB3">
        <w:rPr>
          <w:rFonts w:ascii="Times New Roman" w:hAnsi="Times New Roman" w:cs="Times New Roman"/>
          <w:sz w:val="28"/>
          <w:szCs w:val="28"/>
        </w:rPr>
        <w:t>писок дополнительной литературы</w:t>
      </w:r>
      <w:r w:rsidR="00FB30EE">
        <w:rPr>
          <w:rFonts w:ascii="Times New Roman" w:hAnsi="Times New Roman" w:cs="Times New Roman"/>
          <w:sz w:val="28"/>
          <w:szCs w:val="28"/>
        </w:rPr>
        <w:t xml:space="preserve"> включает учебную </w:t>
      </w:r>
      <w:r w:rsidR="00246FD1">
        <w:rPr>
          <w:rFonts w:ascii="Times New Roman" w:hAnsi="Times New Roman" w:cs="Times New Roman"/>
          <w:sz w:val="28"/>
          <w:szCs w:val="28"/>
        </w:rPr>
        <w:t xml:space="preserve">и учебно-методическую </w:t>
      </w:r>
      <w:r w:rsidR="00FB30EE">
        <w:rPr>
          <w:rFonts w:ascii="Times New Roman" w:hAnsi="Times New Roman" w:cs="Times New Roman"/>
          <w:sz w:val="28"/>
          <w:szCs w:val="28"/>
        </w:rPr>
        <w:t xml:space="preserve">литературу и может включать </w:t>
      </w:r>
      <w:r w:rsidR="00246FD1">
        <w:rPr>
          <w:rFonts w:ascii="Times New Roman" w:hAnsi="Times New Roman" w:cs="Times New Roman"/>
          <w:sz w:val="28"/>
          <w:szCs w:val="28"/>
        </w:rPr>
        <w:t>научные и справочные издания</w:t>
      </w:r>
      <w:r w:rsidR="006A005C">
        <w:rPr>
          <w:rFonts w:ascii="Times New Roman" w:hAnsi="Times New Roman" w:cs="Times New Roman"/>
          <w:sz w:val="28"/>
          <w:szCs w:val="28"/>
        </w:rPr>
        <w:t xml:space="preserve"> в электронном и печатном виде</w:t>
      </w:r>
      <w:r w:rsidR="00246FD1">
        <w:rPr>
          <w:rFonts w:ascii="Times New Roman" w:hAnsi="Times New Roman" w:cs="Times New Roman"/>
          <w:sz w:val="28"/>
          <w:szCs w:val="28"/>
        </w:rPr>
        <w:t>.</w:t>
      </w:r>
      <w:r w:rsidR="006A005C">
        <w:rPr>
          <w:rFonts w:ascii="Times New Roman" w:hAnsi="Times New Roman" w:cs="Times New Roman"/>
          <w:sz w:val="28"/>
          <w:szCs w:val="28"/>
        </w:rPr>
        <w:t xml:space="preserve"> В списке </w:t>
      </w:r>
      <w:r w:rsidR="006A005C" w:rsidRPr="006A005C">
        <w:rPr>
          <w:rFonts w:ascii="Times New Roman" w:hAnsi="Times New Roman" w:cs="Times New Roman"/>
          <w:b/>
          <w:bCs/>
          <w:sz w:val="28"/>
          <w:szCs w:val="28"/>
        </w:rPr>
        <w:t>не могут быть указаны статьи из журналов, сборников, материалов конференций</w:t>
      </w:r>
      <w:r w:rsidR="006A005C" w:rsidRPr="006A005C">
        <w:rPr>
          <w:rFonts w:ascii="Times New Roman" w:hAnsi="Times New Roman" w:cs="Times New Roman"/>
          <w:b/>
          <w:sz w:val="28"/>
          <w:szCs w:val="28"/>
        </w:rPr>
        <w:t>.</w:t>
      </w:r>
      <w:r w:rsidR="006A005C">
        <w:t xml:space="preserve"> </w:t>
      </w:r>
      <w:r w:rsidR="00921B9F">
        <w:rPr>
          <w:rFonts w:ascii="Times New Roman" w:hAnsi="Times New Roman" w:cs="Times New Roman"/>
          <w:sz w:val="28"/>
          <w:szCs w:val="28"/>
        </w:rPr>
        <w:t xml:space="preserve">Печатные издания, отнесенные к дополнительной литературе, должны находиться в фонде библиотеки </w:t>
      </w:r>
      <w:proofErr w:type="spellStart"/>
      <w:r w:rsidR="00921B9F">
        <w:rPr>
          <w:rFonts w:ascii="Times New Roman" w:hAnsi="Times New Roman" w:cs="Times New Roman"/>
          <w:sz w:val="28"/>
          <w:szCs w:val="28"/>
        </w:rPr>
        <w:t>ПсковГУ</w:t>
      </w:r>
      <w:proofErr w:type="spellEnd"/>
      <w:r w:rsidR="00921B9F">
        <w:rPr>
          <w:rFonts w:ascii="Times New Roman" w:hAnsi="Times New Roman" w:cs="Times New Roman"/>
          <w:sz w:val="28"/>
          <w:szCs w:val="28"/>
        </w:rPr>
        <w:t xml:space="preserve"> из расчета не менее 1 издания </w:t>
      </w:r>
      <w:r w:rsidR="00921B9F" w:rsidRPr="004E21AB">
        <w:rPr>
          <w:rFonts w:ascii="Times New Roman" w:hAnsi="Times New Roman" w:cs="Times New Roman"/>
          <w:sz w:val="28"/>
          <w:szCs w:val="28"/>
        </w:rPr>
        <w:t xml:space="preserve">на 4-х </w:t>
      </w:r>
      <w:r w:rsidR="00921B9F">
        <w:rPr>
          <w:rFonts w:ascii="Times New Roman" w:hAnsi="Times New Roman" w:cs="Times New Roman"/>
          <w:sz w:val="28"/>
          <w:szCs w:val="28"/>
        </w:rPr>
        <w:t xml:space="preserve">студентов. </w:t>
      </w:r>
      <w:r w:rsidR="00921B9F">
        <w:rPr>
          <w:rFonts w:ascii="Times New Roman" w:hAnsi="Times New Roman" w:cs="Times New Roman"/>
          <w:sz w:val="28"/>
          <w:szCs w:val="28"/>
        </w:rPr>
        <w:lastRenderedPageBreak/>
        <w:t>Электронные издания включают</w:t>
      </w:r>
      <w:r w:rsidR="00921B9F" w:rsidRPr="00921B9F">
        <w:rPr>
          <w:rFonts w:ascii="Times New Roman" w:hAnsi="Times New Roman" w:cs="Times New Roman"/>
          <w:sz w:val="28"/>
          <w:szCs w:val="28"/>
        </w:rPr>
        <w:t xml:space="preserve"> </w:t>
      </w:r>
      <w:r w:rsidR="00921B9F">
        <w:rPr>
          <w:rFonts w:ascii="Times New Roman" w:hAnsi="Times New Roman" w:cs="Times New Roman"/>
          <w:sz w:val="28"/>
          <w:szCs w:val="28"/>
        </w:rPr>
        <w:t>из ЭБС</w:t>
      </w:r>
      <w:r w:rsidR="00782974">
        <w:rPr>
          <w:rFonts w:ascii="Times New Roman" w:hAnsi="Times New Roman" w:cs="Times New Roman"/>
          <w:sz w:val="28"/>
          <w:szCs w:val="28"/>
        </w:rPr>
        <w:t xml:space="preserve"> и баз данных</w:t>
      </w:r>
      <w:r w:rsidR="00921B9F">
        <w:rPr>
          <w:rFonts w:ascii="Times New Roman" w:hAnsi="Times New Roman" w:cs="Times New Roman"/>
          <w:sz w:val="28"/>
          <w:szCs w:val="28"/>
        </w:rPr>
        <w:t>, входящих в подписку университета</w:t>
      </w:r>
      <w:r w:rsidR="00F12D72">
        <w:rPr>
          <w:rFonts w:ascii="Times New Roman" w:hAnsi="Times New Roman" w:cs="Times New Roman"/>
          <w:sz w:val="28"/>
          <w:szCs w:val="28"/>
        </w:rPr>
        <w:t xml:space="preserve">. </w:t>
      </w:r>
      <w:r w:rsidR="00F12D72" w:rsidRPr="002E4E54">
        <w:rPr>
          <w:rFonts w:ascii="Times New Roman" w:hAnsi="Times New Roman" w:cs="Times New Roman"/>
          <w:sz w:val="28"/>
          <w:szCs w:val="28"/>
        </w:rPr>
        <w:t>Допускается включать в дополнительную литературу электронные издания открытого доступа, размещенные в Научной электронной библиотеке</w:t>
      </w:r>
      <w:r w:rsidR="00F12D72" w:rsidRPr="002E4E54">
        <w:rPr>
          <w:rStyle w:val="st"/>
        </w:rPr>
        <w:t xml:space="preserve"> </w:t>
      </w:r>
      <w:r w:rsidR="00F12D72" w:rsidRPr="002E4E54">
        <w:rPr>
          <w:rStyle w:val="a4"/>
          <w:rFonts w:ascii="Times New Roman" w:hAnsi="Times New Roman" w:cs="Times New Roman"/>
          <w:sz w:val="28"/>
          <w:szCs w:val="28"/>
        </w:rPr>
        <w:t>eLIBRARY</w:t>
      </w:r>
      <w:r w:rsidR="00F12D72" w:rsidRPr="002E4E54">
        <w:rPr>
          <w:rStyle w:val="st"/>
          <w:rFonts w:ascii="Times New Roman" w:hAnsi="Times New Roman" w:cs="Times New Roman"/>
          <w:sz w:val="28"/>
          <w:szCs w:val="28"/>
        </w:rPr>
        <w:t>.RU</w:t>
      </w:r>
      <w:r w:rsidR="00782974" w:rsidRPr="002E4E54">
        <w:rPr>
          <w:rStyle w:val="st"/>
          <w:rFonts w:ascii="Times New Roman" w:hAnsi="Times New Roman" w:cs="Times New Roman"/>
          <w:sz w:val="28"/>
          <w:szCs w:val="28"/>
        </w:rPr>
        <w:t xml:space="preserve">, </w:t>
      </w:r>
      <w:r w:rsidR="002A27AB" w:rsidRPr="002E4E54">
        <w:rPr>
          <w:rStyle w:val="st"/>
          <w:rFonts w:ascii="Times New Roman" w:hAnsi="Times New Roman" w:cs="Times New Roman"/>
          <w:sz w:val="28"/>
          <w:szCs w:val="28"/>
        </w:rPr>
        <w:t>Научной электронной библиотеке «</w:t>
      </w:r>
      <w:proofErr w:type="spellStart"/>
      <w:r w:rsidR="002A27AB" w:rsidRPr="002E4E54">
        <w:rPr>
          <w:rStyle w:val="st"/>
          <w:rFonts w:ascii="Times New Roman" w:hAnsi="Times New Roman" w:cs="Times New Roman"/>
          <w:sz w:val="28"/>
          <w:szCs w:val="28"/>
        </w:rPr>
        <w:t>Киберленинка</w:t>
      </w:r>
      <w:proofErr w:type="spellEnd"/>
      <w:r w:rsidR="002A27AB" w:rsidRPr="002E4E54">
        <w:rPr>
          <w:rStyle w:val="st"/>
          <w:rFonts w:ascii="Times New Roman" w:hAnsi="Times New Roman" w:cs="Times New Roman"/>
          <w:sz w:val="28"/>
          <w:szCs w:val="28"/>
        </w:rPr>
        <w:t xml:space="preserve">», </w:t>
      </w:r>
      <w:r w:rsidR="00782974" w:rsidRPr="002E4E54">
        <w:rPr>
          <w:rStyle w:val="st"/>
          <w:rFonts w:ascii="Times New Roman" w:hAnsi="Times New Roman" w:cs="Times New Roman"/>
          <w:sz w:val="28"/>
          <w:szCs w:val="28"/>
        </w:rPr>
        <w:t>электронных библиотеках университетов и научных</w:t>
      </w:r>
      <w:r w:rsidR="002A27AB" w:rsidRPr="002E4E54">
        <w:rPr>
          <w:rStyle w:val="st"/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2A27AB" w:rsidRDefault="002A27AB" w:rsidP="002A27A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"/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Количество изданий, представленных в качестве дополнительной литературы, не должно превышать 10 наименований.</w:t>
      </w:r>
    </w:p>
    <w:p w:rsidR="002A27AB" w:rsidRDefault="002A27AB" w:rsidP="002A27A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A27AB">
        <w:rPr>
          <w:rFonts w:ascii="Times New Roman" w:hAnsi="Times New Roman" w:cs="Times New Roman"/>
          <w:bCs/>
          <w:sz w:val="28"/>
          <w:szCs w:val="28"/>
        </w:rPr>
        <w:t xml:space="preserve">Издания для СПО не могут </w:t>
      </w:r>
      <w:r>
        <w:rPr>
          <w:rFonts w:ascii="Times New Roman" w:hAnsi="Times New Roman" w:cs="Times New Roman"/>
          <w:bCs/>
          <w:sz w:val="28"/>
          <w:szCs w:val="28"/>
        </w:rPr>
        <w:t>включаться</w:t>
      </w:r>
      <w:r w:rsidRPr="002A27AB">
        <w:rPr>
          <w:rFonts w:ascii="Times New Roman" w:hAnsi="Times New Roman" w:cs="Times New Roman"/>
          <w:bCs/>
          <w:sz w:val="28"/>
          <w:szCs w:val="28"/>
        </w:rPr>
        <w:t xml:space="preserve"> ни в основн</w:t>
      </w:r>
      <w:r>
        <w:rPr>
          <w:rFonts w:ascii="Times New Roman" w:hAnsi="Times New Roman" w:cs="Times New Roman"/>
          <w:bCs/>
          <w:sz w:val="28"/>
          <w:szCs w:val="28"/>
        </w:rPr>
        <w:t>ую, ни в дополнительную</w:t>
      </w:r>
      <w:r w:rsidRPr="002A27AB">
        <w:rPr>
          <w:rFonts w:ascii="Times New Roman" w:hAnsi="Times New Roman" w:cs="Times New Roman"/>
          <w:bCs/>
          <w:sz w:val="28"/>
          <w:szCs w:val="28"/>
        </w:rPr>
        <w:t xml:space="preserve"> литератур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2A2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A27AB">
        <w:rPr>
          <w:rFonts w:ascii="Times New Roman" w:hAnsi="Times New Roman" w:cs="Times New Roman"/>
          <w:sz w:val="28"/>
          <w:szCs w:val="28"/>
        </w:rPr>
        <w:t>.</w:t>
      </w:r>
    </w:p>
    <w:p w:rsidR="00A22971" w:rsidRDefault="00A22971" w:rsidP="002A27A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497">
        <w:rPr>
          <w:rFonts w:ascii="Times New Roman" w:hAnsi="Times New Roman" w:cs="Times New Roman"/>
          <w:sz w:val="28"/>
          <w:szCs w:val="28"/>
        </w:rPr>
        <w:t>7. Законодательные и нормативные документы не включаются в списки основной и дополнительной литературы. При необходимости их включают в РПД отдельным пунктом.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7AB" w:rsidRPr="00955632" w:rsidRDefault="00A22971" w:rsidP="002A27A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A27AB">
        <w:rPr>
          <w:rFonts w:ascii="Times New Roman" w:hAnsi="Times New Roman" w:cs="Times New Roman"/>
          <w:sz w:val="28"/>
          <w:szCs w:val="28"/>
        </w:rPr>
        <w:t xml:space="preserve">. </w:t>
      </w:r>
      <w:r w:rsidR="00955632">
        <w:rPr>
          <w:rFonts w:ascii="Times New Roman" w:hAnsi="Times New Roman" w:cs="Times New Roman"/>
          <w:sz w:val="28"/>
          <w:szCs w:val="28"/>
        </w:rPr>
        <w:t>Списки основной и дополнительной</w:t>
      </w:r>
      <w:r w:rsidR="00955632" w:rsidRPr="00955632">
        <w:rPr>
          <w:rFonts w:ascii="Times New Roman" w:hAnsi="Times New Roman" w:cs="Times New Roman"/>
          <w:sz w:val="28"/>
          <w:szCs w:val="28"/>
        </w:rPr>
        <w:t xml:space="preserve"> литературы </w:t>
      </w:r>
      <w:r w:rsidR="00955632">
        <w:rPr>
          <w:rFonts w:ascii="Times New Roman" w:hAnsi="Times New Roman" w:cs="Times New Roman"/>
          <w:sz w:val="28"/>
          <w:szCs w:val="28"/>
        </w:rPr>
        <w:t>оформляю</w:t>
      </w:r>
      <w:r w:rsidR="00955632" w:rsidRPr="00955632">
        <w:rPr>
          <w:rFonts w:ascii="Times New Roman" w:hAnsi="Times New Roman" w:cs="Times New Roman"/>
          <w:sz w:val="28"/>
          <w:szCs w:val="28"/>
        </w:rPr>
        <w:t xml:space="preserve">тся в соответствии с действующим </w:t>
      </w:r>
      <w:hyperlink r:id="rId5" w:history="1">
        <w:r w:rsidR="00955632" w:rsidRPr="00955632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стандартом библиографического описания документов</w:t>
        </w:r>
      </w:hyperlink>
      <w:r w:rsidR="00955632" w:rsidRPr="00955632">
        <w:rPr>
          <w:rFonts w:ascii="Times New Roman" w:hAnsi="Times New Roman" w:cs="Times New Roman"/>
          <w:sz w:val="28"/>
          <w:szCs w:val="28"/>
        </w:rPr>
        <w:t xml:space="preserve">. Примеры </w:t>
      </w:r>
      <w:r w:rsidR="007D5B7F">
        <w:rPr>
          <w:rFonts w:ascii="Times New Roman" w:hAnsi="Times New Roman" w:cs="Times New Roman"/>
          <w:sz w:val="28"/>
          <w:szCs w:val="28"/>
        </w:rPr>
        <w:t xml:space="preserve">библиографического описания различных видов документов размещены на сайте библиотеки </w:t>
      </w:r>
      <w:proofErr w:type="spellStart"/>
      <w:r w:rsidR="007D5B7F">
        <w:rPr>
          <w:rFonts w:ascii="Times New Roman" w:hAnsi="Times New Roman" w:cs="Times New Roman"/>
          <w:sz w:val="28"/>
          <w:szCs w:val="28"/>
        </w:rPr>
        <w:t>ПсковГУ</w:t>
      </w:r>
      <w:proofErr w:type="spellEnd"/>
      <w:r w:rsidR="007D5B7F">
        <w:rPr>
          <w:rFonts w:ascii="Times New Roman" w:hAnsi="Times New Roman" w:cs="Times New Roman"/>
          <w:sz w:val="28"/>
          <w:szCs w:val="28"/>
        </w:rPr>
        <w:t xml:space="preserve"> (раздел «Преподавателям», вкладка «Оформление библиографического списка и ссылок).</w:t>
      </w:r>
    </w:p>
    <w:p w:rsidR="002A27AB" w:rsidRPr="002A27AB" w:rsidRDefault="002A27AB" w:rsidP="004E21A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21AB" w:rsidRDefault="004E21AB" w:rsidP="0068575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21AB" w:rsidRPr="004E21AB" w:rsidRDefault="004E21AB" w:rsidP="004E21AB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4E21AB" w:rsidRPr="004E21AB" w:rsidRDefault="004E21AB" w:rsidP="004E21A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4E21AB" w:rsidRPr="004E21AB" w:rsidSect="00BA6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25A2"/>
    <w:multiLevelType w:val="hybridMultilevel"/>
    <w:tmpl w:val="C0AE87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9351B53"/>
    <w:multiLevelType w:val="hybridMultilevel"/>
    <w:tmpl w:val="CE705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7755D8"/>
    <w:multiLevelType w:val="hybridMultilevel"/>
    <w:tmpl w:val="F00242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7937A6D"/>
    <w:multiLevelType w:val="hybridMultilevel"/>
    <w:tmpl w:val="E1D8CF7E"/>
    <w:lvl w:ilvl="0" w:tplc="540E05B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77AF1"/>
    <w:rsid w:val="00064815"/>
    <w:rsid w:val="00246FD1"/>
    <w:rsid w:val="002A27AB"/>
    <w:rsid w:val="002E4E54"/>
    <w:rsid w:val="00303ABB"/>
    <w:rsid w:val="00305FB3"/>
    <w:rsid w:val="00371A5E"/>
    <w:rsid w:val="00371DC9"/>
    <w:rsid w:val="00377AF1"/>
    <w:rsid w:val="00457CFB"/>
    <w:rsid w:val="004636B0"/>
    <w:rsid w:val="004E21AB"/>
    <w:rsid w:val="00685753"/>
    <w:rsid w:val="006A005C"/>
    <w:rsid w:val="006F6CD0"/>
    <w:rsid w:val="00712A21"/>
    <w:rsid w:val="00782974"/>
    <w:rsid w:val="007D5B7F"/>
    <w:rsid w:val="008579EF"/>
    <w:rsid w:val="008C0497"/>
    <w:rsid w:val="00921B9F"/>
    <w:rsid w:val="0093569A"/>
    <w:rsid w:val="00955632"/>
    <w:rsid w:val="00A22971"/>
    <w:rsid w:val="00A56F52"/>
    <w:rsid w:val="00A71066"/>
    <w:rsid w:val="00B16629"/>
    <w:rsid w:val="00B64A8C"/>
    <w:rsid w:val="00BA67BD"/>
    <w:rsid w:val="00C274CD"/>
    <w:rsid w:val="00E2664A"/>
    <w:rsid w:val="00E81A7E"/>
    <w:rsid w:val="00F12D72"/>
    <w:rsid w:val="00FB3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1AB"/>
    <w:pPr>
      <w:ind w:left="720"/>
      <w:contextualSpacing/>
    </w:pPr>
  </w:style>
  <w:style w:type="character" w:customStyle="1" w:styleId="st">
    <w:name w:val="st"/>
    <w:basedOn w:val="a0"/>
    <w:rsid w:val="00F12D72"/>
  </w:style>
  <w:style w:type="character" w:styleId="a4">
    <w:name w:val="Emphasis"/>
    <w:basedOn w:val="a0"/>
    <w:uiPriority w:val="20"/>
    <w:qFormat/>
    <w:rsid w:val="00F12D72"/>
    <w:rPr>
      <w:i/>
      <w:iCs/>
    </w:rPr>
  </w:style>
  <w:style w:type="character" w:styleId="a5">
    <w:name w:val="Strong"/>
    <w:basedOn w:val="a0"/>
    <w:uiPriority w:val="22"/>
    <w:qFormat/>
    <w:rsid w:val="009556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b.tsu.ru/win/produkzija/metodichka/8_2_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2019-11-07T11:20:00Z</cp:lastPrinted>
  <dcterms:created xsi:type="dcterms:W3CDTF">2019-11-08T08:21:00Z</dcterms:created>
  <dcterms:modified xsi:type="dcterms:W3CDTF">2019-11-08T13:43:00Z</dcterms:modified>
</cp:coreProperties>
</file>